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1369" w14:textId="18F1A7D7" w:rsidR="00760481" w:rsidRDefault="00760481" w:rsidP="00760481">
      <w:pPr>
        <w:spacing w:line="240" w:lineRule="auto"/>
        <w:jc w:val="center"/>
        <w:rPr>
          <w:b/>
          <w:bCs/>
          <w:sz w:val="36"/>
          <w:szCs w:val="36"/>
        </w:rPr>
      </w:pPr>
      <w:bookmarkStart w:id="0" w:name="_Hlk155602856"/>
      <w:r>
        <w:rPr>
          <w:b/>
          <w:bCs/>
          <w:sz w:val="36"/>
          <w:szCs w:val="36"/>
        </w:rPr>
        <w:t>Uchwała</w:t>
      </w:r>
      <w:r w:rsidR="00304D87" w:rsidRPr="00304D87">
        <w:rPr>
          <w:b/>
          <w:bCs/>
          <w:sz w:val="36"/>
          <w:szCs w:val="36"/>
        </w:rPr>
        <w:t xml:space="preserve"> nr </w:t>
      </w:r>
      <w:r w:rsidR="00D50841">
        <w:rPr>
          <w:b/>
          <w:bCs/>
          <w:sz w:val="36"/>
          <w:szCs w:val="36"/>
        </w:rPr>
        <w:t>9</w:t>
      </w:r>
      <w:r w:rsidR="00304D87" w:rsidRPr="00304D87">
        <w:rPr>
          <w:b/>
          <w:bCs/>
          <w:sz w:val="36"/>
          <w:szCs w:val="36"/>
        </w:rPr>
        <w:t xml:space="preserve"> Wydziałowej Komisji Wyborczej WFIS UŁ </w:t>
      </w:r>
    </w:p>
    <w:p w14:paraId="737A32D4" w14:textId="3FD01C19" w:rsidR="00304D87" w:rsidRDefault="00304D87" w:rsidP="00760481">
      <w:pPr>
        <w:spacing w:line="240" w:lineRule="auto"/>
        <w:jc w:val="center"/>
        <w:rPr>
          <w:b/>
          <w:bCs/>
          <w:sz w:val="28"/>
          <w:szCs w:val="28"/>
        </w:rPr>
      </w:pPr>
      <w:r w:rsidRPr="00304D87">
        <w:rPr>
          <w:b/>
          <w:bCs/>
          <w:sz w:val="36"/>
          <w:szCs w:val="36"/>
        </w:rPr>
        <w:t xml:space="preserve">z dnia </w:t>
      </w:r>
      <w:r w:rsidR="00D50841">
        <w:rPr>
          <w:b/>
          <w:bCs/>
          <w:sz w:val="36"/>
          <w:szCs w:val="36"/>
        </w:rPr>
        <w:t>2</w:t>
      </w:r>
      <w:r w:rsidR="00472ADC">
        <w:rPr>
          <w:b/>
          <w:bCs/>
          <w:sz w:val="36"/>
          <w:szCs w:val="36"/>
        </w:rPr>
        <w:t>2</w:t>
      </w:r>
      <w:r w:rsidRPr="00304D87">
        <w:rPr>
          <w:b/>
          <w:bCs/>
          <w:sz w:val="36"/>
          <w:szCs w:val="36"/>
        </w:rPr>
        <w:t xml:space="preserve"> </w:t>
      </w:r>
      <w:r w:rsidR="00472ADC">
        <w:rPr>
          <w:b/>
          <w:bCs/>
          <w:sz w:val="36"/>
          <w:szCs w:val="36"/>
        </w:rPr>
        <w:t>kwietnia</w:t>
      </w:r>
      <w:r w:rsidRPr="00304D87">
        <w:rPr>
          <w:b/>
          <w:bCs/>
          <w:sz w:val="36"/>
          <w:szCs w:val="36"/>
        </w:rPr>
        <w:t xml:space="preserve"> 2024r</w:t>
      </w:r>
      <w:r>
        <w:rPr>
          <w:b/>
          <w:bCs/>
          <w:sz w:val="28"/>
          <w:szCs w:val="28"/>
        </w:rPr>
        <w:t>.</w:t>
      </w:r>
    </w:p>
    <w:p w14:paraId="5553FCFC" w14:textId="06515791" w:rsidR="00482475" w:rsidRDefault="008E6EEA" w:rsidP="00482475">
      <w:pPr>
        <w:jc w:val="both"/>
      </w:pPr>
      <w:r>
        <w:rPr>
          <w:rFonts w:cstheme="minorHAnsi"/>
          <w:b/>
          <w:bCs/>
          <w:sz w:val="28"/>
          <w:szCs w:val="28"/>
        </w:rPr>
        <w:t xml:space="preserve">w sprawie: </w:t>
      </w:r>
      <w:r>
        <w:rPr>
          <w:rFonts w:cs="Calibri"/>
          <w:b/>
          <w:bCs/>
          <w:sz w:val="28"/>
          <w:szCs w:val="28"/>
        </w:rPr>
        <w:t xml:space="preserve">ustalenia listy kandydatów oraz </w:t>
      </w:r>
      <w:r w:rsidR="00760481">
        <w:rPr>
          <w:rFonts w:cstheme="minorHAnsi"/>
          <w:b/>
          <w:bCs/>
          <w:sz w:val="28"/>
          <w:szCs w:val="28"/>
        </w:rPr>
        <w:t xml:space="preserve">określenia sposobu zorganizowania wyborów do </w:t>
      </w:r>
      <w:r w:rsidR="00B33C8E">
        <w:rPr>
          <w:rFonts w:cstheme="minorHAnsi"/>
          <w:b/>
          <w:bCs/>
          <w:sz w:val="28"/>
          <w:szCs w:val="28"/>
        </w:rPr>
        <w:t xml:space="preserve">Senatu UŁ </w:t>
      </w:r>
      <w:r w:rsidR="00760481">
        <w:rPr>
          <w:rFonts w:cstheme="minorHAnsi"/>
          <w:b/>
          <w:bCs/>
          <w:sz w:val="28"/>
          <w:szCs w:val="28"/>
        </w:rPr>
        <w:t xml:space="preserve">na kadencję 2024-2028 </w:t>
      </w:r>
      <w:bookmarkStart w:id="1" w:name="_Hlk156304600"/>
      <w:bookmarkEnd w:id="0"/>
      <w:r w:rsidR="00482475" w:rsidRPr="00482475">
        <w:rPr>
          <w:rFonts w:cs="Calibri"/>
          <w:b/>
          <w:bCs/>
          <w:sz w:val="28"/>
          <w:szCs w:val="28"/>
        </w:rPr>
        <w:t>w grupie nauczycieli akademickich zatrudnionych na stanowisku profesora lub profesora uczelni</w:t>
      </w:r>
      <w:r w:rsidR="00482475">
        <w:rPr>
          <w:rFonts w:cs="Calibri"/>
          <w:b/>
          <w:bCs/>
          <w:sz w:val="28"/>
          <w:szCs w:val="28"/>
        </w:rPr>
        <w:t>.</w:t>
      </w:r>
      <w:r w:rsidR="00482475">
        <w:t xml:space="preserve"> </w:t>
      </w:r>
    </w:p>
    <w:p w14:paraId="28EA8148" w14:textId="7C198E3A" w:rsidR="00760481" w:rsidRDefault="00760481" w:rsidP="00482475">
      <w:pPr>
        <w:jc w:val="both"/>
      </w:pPr>
      <w:r>
        <w:t>Na podstawie: § 11</w:t>
      </w:r>
      <w:r w:rsidR="008E6EEA">
        <w:t>9</w:t>
      </w:r>
      <w:r>
        <w:t xml:space="preserve"> ust. </w:t>
      </w:r>
      <w:r w:rsidR="008E6EEA">
        <w:t>3</w:t>
      </w:r>
      <w:r w:rsidR="00E75C56">
        <w:t xml:space="preserve"> </w:t>
      </w:r>
      <w:r>
        <w:t xml:space="preserve">Statutu UŁ </w:t>
      </w:r>
      <w:bookmarkEnd w:id="1"/>
      <w:r>
        <w:t xml:space="preserve">przyjętego uchwałą nr 440 Senatu UŁ z dnia 27 maja 2019 r. (ze zm.) Wydziałowa Komisja Wyborcza Wydziału Fizyki i Informatyki </w:t>
      </w:r>
      <w:r w:rsidR="00EC359C">
        <w:t xml:space="preserve">Stosowanej </w:t>
      </w:r>
      <w:r>
        <w:t>UŁ postanawia, co następuje:</w:t>
      </w:r>
    </w:p>
    <w:p w14:paraId="476E7ADA" w14:textId="12015470" w:rsidR="00760481" w:rsidRDefault="00760481" w:rsidP="00760481">
      <w:pPr>
        <w:pStyle w:val="paragrafznacznik"/>
      </w:pPr>
      <w:bookmarkStart w:id="2" w:name="_Hlk144886121"/>
      <w:r>
        <w:tab/>
      </w:r>
      <w:r w:rsidR="00D50841">
        <w:rPr>
          <w:b w:val="0"/>
          <w:bCs w:val="0"/>
          <w:color w:val="FFFFFF" w:themeColor="background1"/>
        </w:rPr>
        <w:t>P</w:t>
      </w:r>
      <w:r>
        <w:rPr>
          <w:b w:val="0"/>
          <w:bCs w:val="0"/>
          <w:color w:val="FFFFFF" w:themeColor="background1"/>
        </w:rPr>
        <w:t>aragraf</w:t>
      </w:r>
      <w:r w:rsidR="00D50841">
        <w:rPr>
          <w:b w:val="0"/>
          <w:bCs w:val="0"/>
        </w:rPr>
        <w:tab/>
      </w:r>
      <w:r>
        <w:t>§ 1</w:t>
      </w:r>
    </w:p>
    <w:bookmarkEnd w:id="2"/>
    <w:p w14:paraId="0702148A" w14:textId="4B4F0D4B" w:rsidR="00D50841" w:rsidRPr="00D50841" w:rsidRDefault="008E6EEA" w:rsidP="00D50841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8E6EEA">
        <w:rPr>
          <w:rFonts w:cs="Calibri"/>
          <w:sz w:val="24"/>
          <w:szCs w:val="24"/>
        </w:rPr>
        <w:t>W dniu 1</w:t>
      </w:r>
      <w:r w:rsidR="00482475">
        <w:rPr>
          <w:rFonts w:cs="Calibri"/>
          <w:sz w:val="24"/>
          <w:szCs w:val="24"/>
        </w:rPr>
        <w:t>9</w:t>
      </w:r>
      <w:r w:rsidRPr="008E6EEA">
        <w:rPr>
          <w:rFonts w:cs="Calibri"/>
          <w:sz w:val="24"/>
          <w:szCs w:val="24"/>
        </w:rPr>
        <w:t xml:space="preserve"> </w:t>
      </w:r>
      <w:r w:rsidR="00472ADC">
        <w:rPr>
          <w:rFonts w:cs="Calibri"/>
          <w:sz w:val="24"/>
          <w:szCs w:val="24"/>
        </w:rPr>
        <w:t>kwietnia</w:t>
      </w:r>
      <w:r w:rsidRPr="008E6EEA">
        <w:rPr>
          <w:rFonts w:cs="Calibri"/>
          <w:sz w:val="24"/>
          <w:szCs w:val="24"/>
        </w:rPr>
        <w:t xml:space="preserve"> 2024 r. o godz. 12.00 został</w:t>
      </w:r>
      <w:r w:rsidR="00482475">
        <w:rPr>
          <w:rFonts w:cs="Calibri"/>
          <w:sz w:val="24"/>
          <w:szCs w:val="24"/>
        </w:rPr>
        <w:t>a</w:t>
      </w:r>
      <w:r w:rsidRPr="008E6EEA">
        <w:rPr>
          <w:rFonts w:cs="Calibri"/>
          <w:sz w:val="24"/>
          <w:szCs w:val="24"/>
        </w:rPr>
        <w:t xml:space="preserve"> zamknięt</w:t>
      </w:r>
      <w:r w:rsidR="00482475">
        <w:rPr>
          <w:rFonts w:cs="Calibri"/>
          <w:sz w:val="24"/>
          <w:szCs w:val="24"/>
        </w:rPr>
        <w:t>a</w:t>
      </w:r>
      <w:r w:rsidRPr="008E6EEA">
        <w:rPr>
          <w:rFonts w:cs="Calibri"/>
          <w:sz w:val="24"/>
          <w:szCs w:val="24"/>
        </w:rPr>
        <w:t xml:space="preserve"> </w:t>
      </w:r>
      <w:r w:rsidRPr="00482475">
        <w:rPr>
          <w:rFonts w:cs="Calibri"/>
          <w:sz w:val="24"/>
          <w:szCs w:val="24"/>
        </w:rPr>
        <w:t xml:space="preserve">lista kandydatów do </w:t>
      </w:r>
      <w:r w:rsidR="00472ADC" w:rsidRPr="00482475">
        <w:rPr>
          <w:rFonts w:cs="Calibri"/>
          <w:sz w:val="24"/>
          <w:szCs w:val="24"/>
        </w:rPr>
        <w:t>Senatu</w:t>
      </w:r>
      <w:r w:rsidR="00B33C8E" w:rsidRPr="00482475">
        <w:rPr>
          <w:rFonts w:cs="Calibri"/>
          <w:sz w:val="24"/>
          <w:szCs w:val="24"/>
        </w:rPr>
        <w:t xml:space="preserve"> UŁ</w:t>
      </w:r>
      <w:r w:rsidRPr="00482475">
        <w:rPr>
          <w:rFonts w:cs="Calibri"/>
          <w:sz w:val="24"/>
          <w:szCs w:val="24"/>
        </w:rPr>
        <w:t xml:space="preserve"> w grupie </w:t>
      </w:r>
      <w:r w:rsidR="00482475" w:rsidRPr="00482475">
        <w:rPr>
          <w:rFonts w:cs="Calibri"/>
          <w:sz w:val="24"/>
          <w:szCs w:val="24"/>
        </w:rPr>
        <w:t>nauczycieli akademickich zatrudnionych na stanowisku profesora lub profesora uczelni</w:t>
      </w:r>
      <w:r w:rsidR="00482475" w:rsidRPr="00482475">
        <w:rPr>
          <w:rFonts w:cs="Calibri"/>
          <w:sz w:val="24"/>
          <w:szCs w:val="24"/>
        </w:rPr>
        <w:t xml:space="preserve"> </w:t>
      </w:r>
      <w:r w:rsidRPr="00482475">
        <w:rPr>
          <w:rFonts w:cs="Calibri"/>
          <w:sz w:val="24"/>
          <w:szCs w:val="24"/>
        </w:rPr>
        <w:t>(</w:t>
      </w:r>
      <w:r w:rsidR="00482475" w:rsidRPr="00482475">
        <w:rPr>
          <w:rFonts w:cs="Calibri"/>
          <w:sz w:val="24"/>
          <w:szCs w:val="24"/>
        </w:rPr>
        <w:t>3</w:t>
      </w:r>
      <w:r w:rsidRPr="00482475">
        <w:rPr>
          <w:rFonts w:cs="Calibri"/>
          <w:sz w:val="24"/>
          <w:szCs w:val="24"/>
        </w:rPr>
        <w:t xml:space="preserve"> mandat</w:t>
      </w:r>
      <w:r w:rsidR="00482475" w:rsidRPr="00482475">
        <w:rPr>
          <w:rFonts w:cs="Calibri"/>
          <w:sz w:val="24"/>
          <w:szCs w:val="24"/>
        </w:rPr>
        <w:t>y</w:t>
      </w:r>
      <w:r w:rsidRPr="00482475">
        <w:rPr>
          <w:rFonts w:cs="Calibri"/>
          <w:sz w:val="24"/>
          <w:szCs w:val="24"/>
        </w:rPr>
        <w:t>).</w:t>
      </w:r>
    </w:p>
    <w:p w14:paraId="337028EA" w14:textId="40B77883" w:rsidR="00EC359C" w:rsidRDefault="00482475" w:rsidP="00EC359C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bookmarkStart w:id="3" w:name="_Hlk156807505"/>
      <w:r>
        <w:rPr>
          <w:rFonts w:cs="Calibri"/>
          <w:sz w:val="24"/>
          <w:szCs w:val="24"/>
        </w:rPr>
        <w:t>Zostały zgłoszone następujące</w:t>
      </w:r>
      <w:r w:rsidR="00472ADC">
        <w:rPr>
          <w:rFonts w:cs="Calibri"/>
          <w:sz w:val="24"/>
          <w:szCs w:val="24"/>
        </w:rPr>
        <w:t xml:space="preserve"> kandydatur</w:t>
      </w:r>
      <w:r>
        <w:rPr>
          <w:rFonts w:cs="Calibri"/>
          <w:sz w:val="24"/>
          <w:szCs w:val="24"/>
        </w:rPr>
        <w:t>y</w:t>
      </w:r>
      <w:r w:rsidR="00D50841">
        <w:rPr>
          <w:rFonts w:cs="Calibri"/>
          <w:sz w:val="24"/>
          <w:szCs w:val="24"/>
        </w:rPr>
        <w:t>:</w:t>
      </w:r>
    </w:p>
    <w:p w14:paraId="6E02823A" w14:textId="77777777" w:rsidR="00D50841" w:rsidRDefault="00D50841" w:rsidP="00D50841">
      <w:pPr>
        <w:pStyle w:val="Standard"/>
        <w:spacing w:after="0" w:line="240" w:lineRule="auto"/>
        <w:ind w:left="720"/>
        <w:rPr>
          <w:rFonts w:asciiTheme="minorHAnsi" w:eastAsiaTheme="minorHAnsi" w:hAnsiTheme="minorHAnsi" w:cs="Calibri"/>
          <w:kern w:val="0"/>
          <w:sz w:val="24"/>
          <w:szCs w:val="24"/>
        </w:rPr>
      </w:pPr>
      <w:r>
        <w:rPr>
          <w:rFonts w:asciiTheme="minorHAnsi" w:eastAsiaTheme="minorHAnsi" w:hAnsiTheme="minorHAnsi" w:cs="Calibri"/>
          <w:kern w:val="0"/>
          <w:sz w:val="24"/>
          <w:szCs w:val="24"/>
        </w:rPr>
        <w:t xml:space="preserve">- </w:t>
      </w:r>
      <w:r w:rsidRPr="00D50841">
        <w:rPr>
          <w:rFonts w:asciiTheme="minorHAnsi" w:eastAsiaTheme="minorHAnsi" w:hAnsiTheme="minorHAnsi" w:cs="Calibri"/>
          <w:kern w:val="0"/>
          <w:sz w:val="24"/>
          <w:szCs w:val="24"/>
        </w:rPr>
        <w:t>Gwizdałła Tomasz,  dr hab., prof. UŁ</w:t>
      </w:r>
    </w:p>
    <w:p w14:paraId="5D906375" w14:textId="77777777" w:rsidR="00D50841" w:rsidRDefault="00D50841" w:rsidP="00D50841">
      <w:pPr>
        <w:pStyle w:val="Standard"/>
        <w:spacing w:after="0" w:line="240" w:lineRule="auto"/>
        <w:ind w:left="720"/>
        <w:rPr>
          <w:rFonts w:asciiTheme="minorHAnsi" w:eastAsiaTheme="minorHAnsi" w:hAnsiTheme="minorHAnsi" w:cs="Calibri"/>
          <w:kern w:val="0"/>
          <w:sz w:val="24"/>
          <w:szCs w:val="24"/>
        </w:rPr>
      </w:pPr>
    </w:p>
    <w:p w14:paraId="17E791B1" w14:textId="4F596A04" w:rsidR="00D50841" w:rsidRPr="00D50841" w:rsidRDefault="00D50841" w:rsidP="00D50841">
      <w:pPr>
        <w:pStyle w:val="Standard"/>
        <w:spacing w:after="0" w:line="240" w:lineRule="auto"/>
        <w:ind w:left="720"/>
        <w:rPr>
          <w:rFonts w:asciiTheme="minorHAnsi" w:eastAsiaTheme="minorHAnsi" w:hAnsiTheme="minorHAnsi" w:cs="Calibri"/>
          <w:kern w:val="0"/>
          <w:sz w:val="24"/>
          <w:szCs w:val="24"/>
          <w:lang w:val="en-GB"/>
        </w:rPr>
      </w:pPr>
      <w:r w:rsidRPr="00D50841">
        <w:rPr>
          <w:rFonts w:asciiTheme="minorHAnsi" w:eastAsiaTheme="minorHAnsi" w:hAnsiTheme="minorHAnsi" w:cs="Calibri"/>
          <w:kern w:val="0"/>
          <w:sz w:val="24"/>
          <w:szCs w:val="24"/>
          <w:lang w:val="en-GB"/>
        </w:rPr>
        <w:t xml:space="preserve">- </w:t>
      </w:r>
      <w:r w:rsidRPr="00D50841">
        <w:rPr>
          <w:rFonts w:asciiTheme="minorHAnsi" w:eastAsiaTheme="minorHAnsi" w:hAnsiTheme="minorHAnsi" w:cs="Calibri"/>
          <w:kern w:val="0"/>
          <w:sz w:val="24"/>
          <w:szCs w:val="24"/>
          <w:lang w:val="en-GB"/>
        </w:rPr>
        <w:t>Sitarek Julian, prof.</w:t>
      </w:r>
      <w:r w:rsidR="0006283A">
        <w:rPr>
          <w:rFonts w:asciiTheme="minorHAnsi" w:eastAsiaTheme="minorHAnsi" w:hAnsiTheme="minorHAnsi" w:cs="Calibri"/>
          <w:kern w:val="0"/>
          <w:sz w:val="24"/>
          <w:szCs w:val="24"/>
          <w:lang w:val="en-GB"/>
        </w:rPr>
        <w:t xml:space="preserve">  </w:t>
      </w:r>
      <w:proofErr w:type="spellStart"/>
      <w:r w:rsidRPr="00D50841">
        <w:rPr>
          <w:rFonts w:asciiTheme="minorHAnsi" w:eastAsiaTheme="minorHAnsi" w:hAnsiTheme="minorHAnsi" w:cs="Calibri"/>
          <w:kern w:val="0"/>
          <w:sz w:val="24"/>
          <w:szCs w:val="24"/>
          <w:lang w:val="en-GB"/>
        </w:rPr>
        <w:t>dr</w:t>
      </w:r>
      <w:proofErr w:type="spellEnd"/>
      <w:r w:rsidRPr="00D50841">
        <w:rPr>
          <w:rFonts w:asciiTheme="minorHAnsi" w:eastAsiaTheme="minorHAnsi" w:hAnsiTheme="minorHAnsi" w:cs="Calibri"/>
          <w:kern w:val="0"/>
          <w:sz w:val="24"/>
          <w:szCs w:val="24"/>
          <w:lang w:val="en-GB"/>
        </w:rPr>
        <w:t xml:space="preserve"> hab.</w:t>
      </w:r>
    </w:p>
    <w:p w14:paraId="29CCF996" w14:textId="77777777" w:rsidR="00D50841" w:rsidRPr="00D50841" w:rsidRDefault="00D50841" w:rsidP="00D50841">
      <w:pPr>
        <w:pStyle w:val="Standard"/>
        <w:spacing w:after="0" w:line="240" w:lineRule="auto"/>
        <w:ind w:left="720"/>
        <w:rPr>
          <w:rFonts w:asciiTheme="minorHAnsi" w:eastAsiaTheme="minorHAnsi" w:hAnsiTheme="minorHAnsi" w:cs="Calibri"/>
          <w:kern w:val="0"/>
          <w:sz w:val="24"/>
          <w:szCs w:val="24"/>
          <w:lang w:val="en-GB"/>
        </w:rPr>
      </w:pPr>
    </w:p>
    <w:p w14:paraId="250F9A28" w14:textId="7B279AA4" w:rsidR="00D50841" w:rsidRDefault="00D50841" w:rsidP="00D50841">
      <w:pPr>
        <w:pStyle w:val="Akapitzlist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D50841">
        <w:rPr>
          <w:rFonts w:cs="Calibri"/>
          <w:sz w:val="24"/>
          <w:szCs w:val="24"/>
        </w:rPr>
        <w:t>Wrzesień Małgorzata,  dr hab., prof. UŁ</w:t>
      </w:r>
    </w:p>
    <w:p w14:paraId="134CFA96" w14:textId="77777777" w:rsidR="00D50841" w:rsidRPr="00432267" w:rsidRDefault="00D50841" w:rsidP="00D50841">
      <w:pPr>
        <w:pStyle w:val="Akapitzlist"/>
        <w:spacing w:after="0" w:line="360" w:lineRule="auto"/>
        <w:jc w:val="both"/>
        <w:rPr>
          <w:rFonts w:cs="Calibri"/>
          <w:sz w:val="24"/>
          <w:szCs w:val="24"/>
        </w:rPr>
      </w:pPr>
    </w:p>
    <w:bookmarkEnd w:id="3"/>
    <w:p w14:paraId="67872D0D" w14:textId="0F28BDFF" w:rsidR="00760481" w:rsidRDefault="00760481" w:rsidP="008E6EEA">
      <w:pPr>
        <w:spacing w:after="0"/>
        <w:jc w:val="center"/>
        <w:rPr>
          <w:rFonts w:asciiTheme="majorHAnsi" w:hAnsiTheme="majorHAnsi" w:cstheme="majorBidi"/>
        </w:rPr>
      </w:pPr>
      <w:r w:rsidRPr="008E6EEA">
        <w:rPr>
          <w:rFonts w:asciiTheme="majorHAnsi" w:eastAsiaTheme="majorEastAsia" w:hAnsiTheme="majorHAnsi" w:cstheme="majorBidi"/>
          <w:b/>
          <w:bCs/>
        </w:rPr>
        <w:t>§ 2</w:t>
      </w:r>
    </w:p>
    <w:p w14:paraId="2775997D" w14:textId="4A8D167D" w:rsidR="00472ADC" w:rsidRPr="000D71D2" w:rsidRDefault="00760481" w:rsidP="00D50841">
      <w:pPr>
        <w:spacing w:after="0"/>
        <w:jc w:val="both"/>
        <w:rPr>
          <w:rFonts w:ascii="Calibri" w:hAnsi="Calibri" w:cs="Calibri"/>
        </w:rPr>
      </w:pPr>
      <w:bookmarkStart w:id="4" w:name="_Hlk156807721"/>
      <w:r w:rsidRPr="00472ADC">
        <w:rPr>
          <w:rFonts w:ascii="Calibri" w:hAnsi="Calibri" w:cs="Calibri"/>
        </w:rPr>
        <w:t xml:space="preserve">Wybory </w:t>
      </w:r>
      <w:bookmarkStart w:id="5" w:name="_Hlk156819116"/>
      <w:r w:rsidR="00D50841">
        <w:rPr>
          <w:rFonts w:ascii="Calibri" w:hAnsi="Calibri" w:cs="Calibri"/>
        </w:rPr>
        <w:t>zostaną zorganizowane w formie zebrania wyborczego po Radzie Wydziału WFIS w środę 24 kwietnia.</w:t>
      </w:r>
    </w:p>
    <w:bookmarkEnd w:id="4"/>
    <w:bookmarkEnd w:id="5"/>
    <w:p w14:paraId="6C5648DE" w14:textId="52943BC9" w:rsidR="00760481" w:rsidRDefault="00760481" w:rsidP="00760481">
      <w:pPr>
        <w:pStyle w:val="paragrafznacznik"/>
      </w:pPr>
      <w:r>
        <w:tab/>
      </w:r>
      <w:r>
        <w:rPr>
          <w:color w:val="FFFFFF" w:themeColor="background1"/>
        </w:rPr>
        <w:t>paragraf</w:t>
      </w:r>
      <w:r>
        <w:tab/>
        <w:t xml:space="preserve">§ </w:t>
      </w:r>
      <w:r w:rsidR="00D50841">
        <w:t>3</w:t>
      </w:r>
    </w:p>
    <w:p w14:paraId="0A5F91C6" w14:textId="094A3244" w:rsidR="00760481" w:rsidRPr="00D50841" w:rsidRDefault="00760481" w:rsidP="00D5084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Uchwała wchodzi w życie z dniem podjęcia.</w:t>
      </w:r>
    </w:p>
    <w:p w14:paraId="0AD7C5D9" w14:textId="77777777" w:rsidR="00BE2105" w:rsidRDefault="00BE2105" w:rsidP="00BE2105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12CDCCC2" w14:textId="77777777" w:rsidR="00BE2105" w:rsidRDefault="00BE2105" w:rsidP="00BE2105">
      <w:pPr>
        <w:pStyle w:val="Bullet"/>
        <w:numPr>
          <w:ilvl w:val="0"/>
          <w:numId w:val="0"/>
        </w:numPr>
        <w:ind w:left="720"/>
        <w:rPr>
          <w:rFonts w:cstheme="minorHAnsi"/>
        </w:rPr>
      </w:pPr>
      <w:r>
        <w:rPr>
          <w:rFonts w:cstheme="minorHAnsi"/>
        </w:rPr>
        <w:t xml:space="preserve">           Sekretarz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Przewodniczący</w:t>
      </w:r>
    </w:p>
    <w:p w14:paraId="7C34E76B" w14:textId="77777777" w:rsidR="00BE2105" w:rsidRDefault="00BE2105" w:rsidP="00BE2105">
      <w:pPr>
        <w:pStyle w:val="Bullet"/>
        <w:numPr>
          <w:ilvl w:val="0"/>
          <w:numId w:val="0"/>
        </w:numPr>
        <w:ind w:left="720"/>
      </w:pPr>
      <w:r>
        <w:t>Wydziałowej Komisji Wyborczej</w:t>
      </w:r>
      <w:r>
        <w:tab/>
      </w:r>
      <w:r>
        <w:tab/>
      </w:r>
      <w:r>
        <w:tab/>
        <w:t>Wydziałowej Komisji Wyborczej</w:t>
      </w:r>
    </w:p>
    <w:p w14:paraId="34B9E064" w14:textId="422DDD77" w:rsidR="009B20FA" w:rsidRDefault="00BE2105" w:rsidP="00D50841">
      <w:pPr>
        <w:pStyle w:val="Bullet"/>
        <w:numPr>
          <w:ilvl w:val="0"/>
          <w:numId w:val="0"/>
        </w:numPr>
        <w:ind w:left="720"/>
      </w:pPr>
      <w:r>
        <w:t xml:space="preserve">    mgr Monika Filipkowska</w:t>
      </w:r>
      <w:r>
        <w:tab/>
      </w:r>
      <w:r>
        <w:tab/>
      </w:r>
      <w:r>
        <w:tab/>
        <w:t xml:space="preserve">          dr hab. Andrzej Śmiałkowski, prof. UŁ</w:t>
      </w:r>
    </w:p>
    <w:sectPr w:rsidR="009B20FA" w:rsidSect="005519AE">
      <w:headerReference w:type="default" r:id="rId11"/>
      <w:footerReference w:type="even" r:id="rId12"/>
      <w:footerReference w:type="default" r:id="rId13"/>
      <w:pgSz w:w="11906" w:h="16838"/>
      <w:pgMar w:top="709" w:right="1304" w:bottom="709" w:left="130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FE38" w14:textId="77777777" w:rsidR="005519AE" w:rsidRDefault="005519AE" w:rsidP="0040517E">
      <w:pPr>
        <w:spacing w:after="0" w:line="240" w:lineRule="auto"/>
      </w:pPr>
      <w:r>
        <w:separator/>
      </w:r>
    </w:p>
  </w:endnote>
  <w:endnote w:type="continuationSeparator" w:id="0">
    <w:p w14:paraId="014FF40A" w14:textId="77777777" w:rsidR="005519AE" w:rsidRDefault="005519AE" w:rsidP="0040517E">
      <w:pPr>
        <w:spacing w:after="0" w:line="240" w:lineRule="auto"/>
      </w:pPr>
      <w:r>
        <w:continuationSeparator/>
      </w:r>
    </w:p>
  </w:endnote>
  <w:endnote w:type="continuationNotice" w:id="1">
    <w:p w14:paraId="26851589" w14:textId="77777777" w:rsidR="005519AE" w:rsidRDefault="00551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LGC Sans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536235"/>
      <w:docPartObj>
        <w:docPartGallery w:val="Page Numbers (Bottom of Page)"/>
        <w:docPartUnique/>
      </w:docPartObj>
    </w:sdtPr>
    <w:sdtContent>
      <w:p w14:paraId="70D63610" w14:textId="24324FA3" w:rsidR="00BA7538" w:rsidRDefault="00000000">
        <w:pPr>
          <w:pStyle w:val="Stopka"/>
          <w:jc w:val="center"/>
        </w:pPr>
      </w:p>
    </w:sdtContent>
  </w:sdt>
  <w:p w14:paraId="196D53D9" w14:textId="4974A195" w:rsidR="0040517E" w:rsidRPr="0040517E" w:rsidRDefault="0040517E" w:rsidP="0040517E">
    <w:pPr>
      <w:spacing w:before="240" w:after="0"/>
      <w:rPr>
        <w:color w:val="E5231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9B16" w14:textId="77777777" w:rsidR="005519AE" w:rsidRDefault="005519AE" w:rsidP="0040517E">
      <w:pPr>
        <w:spacing w:after="0" w:line="240" w:lineRule="auto"/>
      </w:pPr>
      <w:r>
        <w:separator/>
      </w:r>
    </w:p>
  </w:footnote>
  <w:footnote w:type="continuationSeparator" w:id="0">
    <w:p w14:paraId="17C0D080" w14:textId="77777777" w:rsidR="005519AE" w:rsidRDefault="005519AE" w:rsidP="0040517E">
      <w:pPr>
        <w:spacing w:after="0" w:line="240" w:lineRule="auto"/>
      </w:pPr>
      <w:r>
        <w:continuationSeparator/>
      </w:r>
    </w:p>
  </w:footnote>
  <w:footnote w:type="continuationNotice" w:id="1">
    <w:p w14:paraId="627F05B6" w14:textId="77777777" w:rsidR="005519AE" w:rsidRDefault="005519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2232615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65ED703B">
          <wp:extent cx="5690507" cy="775607"/>
          <wp:effectExtent l="0" t="0" r="0" b="0"/>
          <wp:docPr id="228021398" name="Picture 228021398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A26CF"/>
    <w:multiLevelType w:val="hybridMultilevel"/>
    <w:tmpl w:val="CCAC8DB8"/>
    <w:lvl w:ilvl="0" w:tplc="19B464B8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501D5"/>
    <w:multiLevelType w:val="multilevel"/>
    <w:tmpl w:val="D80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776497"/>
    <w:multiLevelType w:val="hybridMultilevel"/>
    <w:tmpl w:val="71A44476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3" w15:restartNumberingAfterBreak="0">
    <w:nsid w:val="14A53C7D"/>
    <w:multiLevelType w:val="hybridMultilevel"/>
    <w:tmpl w:val="106C4CFE"/>
    <w:lvl w:ilvl="0" w:tplc="39C49D9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994C6E"/>
    <w:multiLevelType w:val="multilevel"/>
    <w:tmpl w:val="B022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9C69B4"/>
    <w:multiLevelType w:val="multilevel"/>
    <w:tmpl w:val="E08A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1529D"/>
    <w:multiLevelType w:val="hybridMultilevel"/>
    <w:tmpl w:val="1DFEE8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4977586"/>
    <w:multiLevelType w:val="multilevel"/>
    <w:tmpl w:val="C7E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0F0890"/>
    <w:multiLevelType w:val="multilevel"/>
    <w:tmpl w:val="5C7C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045C44"/>
    <w:multiLevelType w:val="hybridMultilevel"/>
    <w:tmpl w:val="17CA1C1A"/>
    <w:lvl w:ilvl="0" w:tplc="54F24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C7561"/>
    <w:multiLevelType w:val="multilevel"/>
    <w:tmpl w:val="CB0C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BC469C"/>
    <w:multiLevelType w:val="hybridMultilevel"/>
    <w:tmpl w:val="21307DAE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3" w15:restartNumberingAfterBreak="0">
    <w:nsid w:val="41A2311B"/>
    <w:multiLevelType w:val="multilevel"/>
    <w:tmpl w:val="0A46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2E2FDB"/>
    <w:multiLevelType w:val="multilevel"/>
    <w:tmpl w:val="3CA0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0A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4B4468B"/>
    <w:multiLevelType w:val="multilevel"/>
    <w:tmpl w:val="0A26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55234"/>
    <w:multiLevelType w:val="multilevel"/>
    <w:tmpl w:val="F1E8019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8" w15:restartNumberingAfterBreak="0">
    <w:nsid w:val="5F5515B1"/>
    <w:multiLevelType w:val="multilevel"/>
    <w:tmpl w:val="C6EE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892999"/>
    <w:multiLevelType w:val="multilevel"/>
    <w:tmpl w:val="20CA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8B31FA"/>
    <w:multiLevelType w:val="multilevel"/>
    <w:tmpl w:val="067E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4F33C4"/>
    <w:multiLevelType w:val="hybridMultilevel"/>
    <w:tmpl w:val="2B748EF0"/>
    <w:lvl w:ilvl="0" w:tplc="0415000F">
      <w:start w:val="1"/>
      <w:numFmt w:val="decimal"/>
      <w:lvlText w:val="%1."/>
      <w:lvlJc w:val="left"/>
      <w:pPr>
        <w:ind w:left="2570" w:hanging="360"/>
      </w:pPr>
    </w:lvl>
    <w:lvl w:ilvl="1" w:tplc="04150019" w:tentative="1">
      <w:start w:val="1"/>
      <w:numFmt w:val="lowerLetter"/>
      <w:lvlText w:val="%2."/>
      <w:lvlJc w:val="left"/>
      <w:pPr>
        <w:ind w:left="3290" w:hanging="360"/>
      </w:pPr>
    </w:lvl>
    <w:lvl w:ilvl="2" w:tplc="0415001B" w:tentative="1">
      <w:start w:val="1"/>
      <w:numFmt w:val="lowerRoman"/>
      <w:lvlText w:val="%3."/>
      <w:lvlJc w:val="right"/>
      <w:pPr>
        <w:ind w:left="4010" w:hanging="180"/>
      </w:pPr>
    </w:lvl>
    <w:lvl w:ilvl="3" w:tplc="0415000F" w:tentative="1">
      <w:start w:val="1"/>
      <w:numFmt w:val="decimal"/>
      <w:lvlText w:val="%4."/>
      <w:lvlJc w:val="left"/>
      <w:pPr>
        <w:ind w:left="4730" w:hanging="360"/>
      </w:pPr>
    </w:lvl>
    <w:lvl w:ilvl="4" w:tplc="04150019" w:tentative="1">
      <w:start w:val="1"/>
      <w:numFmt w:val="lowerLetter"/>
      <w:lvlText w:val="%5."/>
      <w:lvlJc w:val="left"/>
      <w:pPr>
        <w:ind w:left="5450" w:hanging="360"/>
      </w:pPr>
    </w:lvl>
    <w:lvl w:ilvl="5" w:tplc="0415001B" w:tentative="1">
      <w:start w:val="1"/>
      <w:numFmt w:val="lowerRoman"/>
      <w:lvlText w:val="%6."/>
      <w:lvlJc w:val="right"/>
      <w:pPr>
        <w:ind w:left="6170" w:hanging="180"/>
      </w:pPr>
    </w:lvl>
    <w:lvl w:ilvl="6" w:tplc="0415000F" w:tentative="1">
      <w:start w:val="1"/>
      <w:numFmt w:val="decimal"/>
      <w:lvlText w:val="%7."/>
      <w:lvlJc w:val="left"/>
      <w:pPr>
        <w:ind w:left="6890" w:hanging="360"/>
      </w:pPr>
    </w:lvl>
    <w:lvl w:ilvl="7" w:tplc="04150019" w:tentative="1">
      <w:start w:val="1"/>
      <w:numFmt w:val="lowerLetter"/>
      <w:lvlText w:val="%8."/>
      <w:lvlJc w:val="left"/>
      <w:pPr>
        <w:ind w:left="7610" w:hanging="360"/>
      </w:pPr>
    </w:lvl>
    <w:lvl w:ilvl="8" w:tplc="0415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32" w15:restartNumberingAfterBreak="0">
    <w:nsid w:val="74497825"/>
    <w:multiLevelType w:val="multilevel"/>
    <w:tmpl w:val="DB0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B15A4F"/>
    <w:multiLevelType w:val="multilevel"/>
    <w:tmpl w:val="AE00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825DA0"/>
    <w:multiLevelType w:val="multilevel"/>
    <w:tmpl w:val="F53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20"/>
  </w:num>
  <w:num w:numId="12" w16cid:durableId="200746520">
    <w:abstractNumId w:val="19"/>
  </w:num>
  <w:num w:numId="13" w16cid:durableId="1570311573">
    <w:abstractNumId w:val="35"/>
  </w:num>
  <w:num w:numId="14" w16cid:durableId="14829658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11528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7679689">
    <w:abstractNumId w:val="10"/>
  </w:num>
  <w:num w:numId="17" w16cid:durableId="1206715836">
    <w:abstractNumId w:val="22"/>
  </w:num>
  <w:num w:numId="18" w16cid:durableId="1061638649">
    <w:abstractNumId w:val="12"/>
  </w:num>
  <w:num w:numId="19" w16cid:durableId="18556392">
    <w:abstractNumId w:val="31"/>
  </w:num>
  <w:num w:numId="20" w16cid:durableId="1451779090">
    <w:abstractNumId w:val="25"/>
  </w:num>
  <w:num w:numId="21" w16cid:durableId="1673095595">
    <w:abstractNumId w:val="16"/>
  </w:num>
  <w:num w:numId="22" w16cid:durableId="1407269031">
    <w:abstractNumId w:val="23"/>
  </w:num>
  <w:num w:numId="23" w16cid:durableId="1618680939">
    <w:abstractNumId w:val="11"/>
  </w:num>
  <w:num w:numId="24" w16cid:durableId="1021130307">
    <w:abstractNumId w:val="34"/>
  </w:num>
  <w:num w:numId="25" w16cid:durableId="1229464144">
    <w:abstractNumId w:val="32"/>
  </w:num>
  <w:num w:numId="26" w16cid:durableId="1861578031">
    <w:abstractNumId w:val="33"/>
  </w:num>
  <w:num w:numId="27" w16cid:durableId="334265469">
    <w:abstractNumId w:val="15"/>
  </w:num>
  <w:num w:numId="28" w16cid:durableId="1334143629">
    <w:abstractNumId w:val="14"/>
  </w:num>
  <w:num w:numId="29" w16cid:durableId="92827982">
    <w:abstractNumId w:val="21"/>
  </w:num>
  <w:num w:numId="30" w16cid:durableId="692075190">
    <w:abstractNumId w:val="30"/>
  </w:num>
  <w:num w:numId="31" w16cid:durableId="358972036">
    <w:abstractNumId w:val="18"/>
  </w:num>
  <w:num w:numId="32" w16cid:durableId="395784889">
    <w:abstractNumId w:val="29"/>
  </w:num>
  <w:num w:numId="33" w16cid:durableId="1088691415">
    <w:abstractNumId w:val="24"/>
  </w:num>
  <w:num w:numId="34" w16cid:durableId="1912036612">
    <w:abstractNumId w:val="28"/>
  </w:num>
  <w:num w:numId="35" w16cid:durableId="378212848">
    <w:abstractNumId w:val="26"/>
  </w:num>
  <w:num w:numId="36" w16cid:durableId="821503424">
    <w:abstractNumId w:val="17"/>
  </w:num>
  <w:num w:numId="37" w16cid:durableId="12224738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6283A"/>
    <w:rsid w:val="000837F9"/>
    <w:rsid w:val="000916BE"/>
    <w:rsid w:val="000A4F7B"/>
    <w:rsid w:val="000D71D2"/>
    <w:rsid w:val="000F2C5A"/>
    <w:rsid w:val="00197E84"/>
    <w:rsid w:val="001D44A5"/>
    <w:rsid w:val="001E0E19"/>
    <w:rsid w:val="001F5E00"/>
    <w:rsid w:val="00205112"/>
    <w:rsid w:val="002171FE"/>
    <w:rsid w:val="002240EB"/>
    <w:rsid w:val="0026164C"/>
    <w:rsid w:val="00275D95"/>
    <w:rsid w:val="00292793"/>
    <w:rsid w:val="002D46FA"/>
    <w:rsid w:val="002E02E9"/>
    <w:rsid w:val="002E03A9"/>
    <w:rsid w:val="002F7274"/>
    <w:rsid w:val="002F778B"/>
    <w:rsid w:val="00304D87"/>
    <w:rsid w:val="003106FE"/>
    <w:rsid w:val="00315721"/>
    <w:rsid w:val="003313E5"/>
    <w:rsid w:val="00333A01"/>
    <w:rsid w:val="003771B5"/>
    <w:rsid w:val="00391D99"/>
    <w:rsid w:val="003B1CC2"/>
    <w:rsid w:val="0040517E"/>
    <w:rsid w:val="00432267"/>
    <w:rsid w:val="00443EC0"/>
    <w:rsid w:val="00472ADC"/>
    <w:rsid w:val="00482475"/>
    <w:rsid w:val="004A3BAA"/>
    <w:rsid w:val="004A7827"/>
    <w:rsid w:val="004E3CCE"/>
    <w:rsid w:val="005035A8"/>
    <w:rsid w:val="005519AE"/>
    <w:rsid w:val="00555323"/>
    <w:rsid w:val="00561A75"/>
    <w:rsid w:val="005A3D6A"/>
    <w:rsid w:val="005B1968"/>
    <w:rsid w:val="005C3517"/>
    <w:rsid w:val="005F5FA1"/>
    <w:rsid w:val="00602164"/>
    <w:rsid w:val="00605548"/>
    <w:rsid w:val="00611596"/>
    <w:rsid w:val="00657ED1"/>
    <w:rsid w:val="00666724"/>
    <w:rsid w:val="00666BC0"/>
    <w:rsid w:val="006859D6"/>
    <w:rsid w:val="00690DCD"/>
    <w:rsid w:val="006A26C8"/>
    <w:rsid w:val="006C1459"/>
    <w:rsid w:val="006C6921"/>
    <w:rsid w:val="006D6768"/>
    <w:rsid w:val="00760481"/>
    <w:rsid w:val="00763B0F"/>
    <w:rsid w:val="00781F7E"/>
    <w:rsid w:val="007915A8"/>
    <w:rsid w:val="007C08AB"/>
    <w:rsid w:val="007F5FB7"/>
    <w:rsid w:val="00844B1B"/>
    <w:rsid w:val="008A5754"/>
    <w:rsid w:val="008E6EEA"/>
    <w:rsid w:val="00966091"/>
    <w:rsid w:val="009860F6"/>
    <w:rsid w:val="009913E4"/>
    <w:rsid w:val="009B20FA"/>
    <w:rsid w:val="00A26A1E"/>
    <w:rsid w:val="00A42A6D"/>
    <w:rsid w:val="00A57A93"/>
    <w:rsid w:val="00A7299F"/>
    <w:rsid w:val="00A739C1"/>
    <w:rsid w:val="00A82165"/>
    <w:rsid w:val="00A97A5C"/>
    <w:rsid w:val="00AB544D"/>
    <w:rsid w:val="00AC1993"/>
    <w:rsid w:val="00AD14AE"/>
    <w:rsid w:val="00B159C4"/>
    <w:rsid w:val="00B16F53"/>
    <w:rsid w:val="00B33C8E"/>
    <w:rsid w:val="00B36BB5"/>
    <w:rsid w:val="00B8058F"/>
    <w:rsid w:val="00B93235"/>
    <w:rsid w:val="00BA7538"/>
    <w:rsid w:val="00BD1EFA"/>
    <w:rsid w:val="00BD55DD"/>
    <w:rsid w:val="00BE2105"/>
    <w:rsid w:val="00BF2373"/>
    <w:rsid w:val="00BF5366"/>
    <w:rsid w:val="00C078EE"/>
    <w:rsid w:val="00C26FFA"/>
    <w:rsid w:val="00C44D79"/>
    <w:rsid w:val="00C61A69"/>
    <w:rsid w:val="00CB3968"/>
    <w:rsid w:val="00CC4EFA"/>
    <w:rsid w:val="00CD3F52"/>
    <w:rsid w:val="00D50841"/>
    <w:rsid w:val="00D9112A"/>
    <w:rsid w:val="00D9362D"/>
    <w:rsid w:val="00DB0429"/>
    <w:rsid w:val="00E16278"/>
    <w:rsid w:val="00E566D7"/>
    <w:rsid w:val="00E65DDE"/>
    <w:rsid w:val="00E720E7"/>
    <w:rsid w:val="00E75C56"/>
    <w:rsid w:val="00E95CDD"/>
    <w:rsid w:val="00E97BDE"/>
    <w:rsid w:val="00EA72F1"/>
    <w:rsid w:val="00EC12AC"/>
    <w:rsid w:val="00EC359C"/>
    <w:rsid w:val="00F461DD"/>
    <w:rsid w:val="00F5118D"/>
    <w:rsid w:val="00F940A0"/>
    <w:rsid w:val="00FA3ED2"/>
    <w:rsid w:val="00FF18B9"/>
    <w:rsid w:val="00FF4E05"/>
    <w:rsid w:val="1B0D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90DCEEDF-FFFA-4927-B8FD-35AC080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C61A69"/>
    <w:pPr>
      <w:tabs>
        <w:tab w:val="left" w:pos="3119"/>
        <w:tab w:val="center" w:pos="4536"/>
      </w:tabs>
      <w:spacing w:before="240" w:after="120"/>
    </w:pPr>
    <w:rPr>
      <w:b/>
      <w:bCs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BF5366"/>
    <w:pPr>
      <w:keepNext w:val="0"/>
      <w:keepLines w:val="0"/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BF5366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Bullet">
    <w:name w:val="Bullet"/>
    <w:basedOn w:val="Akapitzlist"/>
    <w:qFormat/>
    <w:rsid w:val="00197E84"/>
    <w:pPr>
      <w:numPr>
        <w:numId w:val="13"/>
      </w:numPr>
      <w:spacing w:after="240" w:line="360" w:lineRule="auto"/>
    </w:pPr>
    <w:rPr>
      <w:sz w:val="24"/>
      <w:szCs w:val="24"/>
    </w:rPr>
  </w:style>
  <w:style w:type="paragraph" w:customStyle="1" w:styleId="Standard">
    <w:name w:val="Standard"/>
    <w:rsid w:val="00D50841"/>
    <w:pPr>
      <w:suppressAutoHyphens/>
      <w:autoSpaceDN w:val="0"/>
      <w:spacing w:after="200" w:line="276" w:lineRule="auto"/>
      <w:textAlignment w:val="baseline"/>
    </w:pPr>
    <w:rPr>
      <w:rFonts w:ascii="Calibri" w:eastAsia="DejaVu LGC Sans" w:hAnsi="Calibri" w:cs="DejaVu LGC Sans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CA871-9C06-45D1-A41D-A59A3FE0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9894DC-38DD-45DD-95FB-3A5344589F7E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customXml/itemProps4.xml><?xml version="1.0" encoding="utf-8"?>
<ds:datastoreItem xmlns:ds="http://schemas.openxmlformats.org/officeDocument/2006/customXml" ds:itemID="{65BE2FFA-7A96-4019-8EF4-F22B9F50B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 UKW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UKW</dc:title>
  <dc:subject/>
  <dc:creator>Hanna Swaczyna</dc:creator>
  <cp:keywords/>
  <dc:description/>
  <cp:lastModifiedBy>Andrzej Śmiałkowski</cp:lastModifiedBy>
  <cp:revision>3</cp:revision>
  <cp:lastPrinted>2023-01-05T07:28:00Z</cp:lastPrinted>
  <dcterms:created xsi:type="dcterms:W3CDTF">2024-04-22T07:39:00Z</dcterms:created>
  <dcterms:modified xsi:type="dcterms:W3CDTF">2024-04-22T08:53:00Z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